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C73" w:rsidRPr="00FC6514" w:rsidRDefault="00000000" w:rsidP="00FC6514">
      <w:pPr>
        <w:spacing w:after="0"/>
        <w:rPr>
          <w:rFonts w:ascii="Garamond" w:hAnsi="Garamond" w:cs="Calibri"/>
          <w:sz w:val="36"/>
          <w:szCs w:val="36"/>
        </w:rPr>
      </w:pPr>
      <w:r w:rsidRPr="00FC6514">
        <w:rPr>
          <w:rFonts w:ascii="Garamond" w:hAnsi="Garamond" w:cs="Calibri"/>
          <w:b/>
          <w:sz w:val="36"/>
          <w:szCs w:val="36"/>
        </w:rPr>
        <w:t>Naomi Rountree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Aurora, CO</w:t>
      </w:r>
      <w:r w:rsidR="00FC6514" w:rsidRPr="00FC6514">
        <w:rPr>
          <w:rFonts w:ascii="Calibri Light" w:hAnsi="Calibri Light" w:cs="Calibri Light"/>
        </w:rPr>
        <w:t xml:space="preserve"> | </w:t>
      </w:r>
      <w:r w:rsidRPr="00FC6514">
        <w:rPr>
          <w:rFonts w:ascii="Calibri Light" w:hAnsi="Calibri Light" w:cs="Calibri Light"/>
        </w:rPr>
        <w:t>naomi.k.rountree@gmail.com | (505) 480-0945</w:t>
      </w:r>
      <w:r w:rsidRPr="00FC6514">
        <w:rPr>
          <w:rFonts w:ascii="Calibri Light" w:hAnsi="Calibri Light" w:cs="Calibri Light"/>
        </w:rPr>
        <w:br/>
        <w:t xml:space="preserve">Portfolio: </w:t>
      </w:r>
      <w:hyperlink r:id="rId6" w:history="1">
        <w:r w:rsidR="00FC6514" w:rsidRPr="00FC6514">
          <w:rPr>
            <w:rStyle w:val="Hyperlink"/>
            <w:rFonts w:ascii="Calibri Light" w:hAnsi="Calibri Light" w:cs="Calibri Light"/>
            <w:color w:val="auto"/>
            <w:u w:val="none"/>
          </w:rPr>
          <w:t>https://www.naomikrountree.</w:t>
        </w:r>
        <w:r w:rsidR="00FC6514" w:rsidRPr="00FC6514">
          <w:rPr>
            <w:rStyle w:val="Hyperlink"/>
            <w:rFonts w:ascii="Calibri Light" w:hAnsi="Calibri Light" w:cs="Calibri Light"/>
            <w:color w:val="auto"/>
            <w:u w:val="none"/>
          </w:rPr>
          <w:t>d</w:t>
        </w:r>
        <w:r w:rsidR="00FC6514" w:rsidRPr="00FC6514">
          <w:rPr>
            <w:rStyle w:val="Hyperlink"/>
            <w:rFonts w:ascii="Calibri Light" w:hAnsi="Calibri Light" w:cs="Calibri Light"/>
            <w:color w:val="auto"/>
            <w:u w:val="none"/>
          </w:rPr>
          <w:t>esign</w:t>
        </w:r>
      </w:hyperlink>
    </w:p>
    <w:p w:rsidR="002B2C73" w:rsidRPr="00FC6514" w:rsidRDefault="00000000" w:rsidP="00FC6514">
      <w:pPr>
        <w:pStyle w:val="Heading1"/>
        <w:rPr>
          <w:rFonts w:ascii="Garamond" w:hAnsi="Garamond"/>
          <w:color w:val="auto"/>
        </w:rPr>
      </w:pPr>
      <w:r w:rsidRPr="00FC6514">
        <w:rPr>
          <w:rFonts w:ascii="Garamond" w:hAnsi="Garamond"/>
          <w:color w:val="auto"/>
        </w:rPr>
        <w:t>Professional Summary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UX</w:t>
      </w:r>
      <w:r w:rsidR="00FC6514" w:rsidRPr="00FC6514">
        <w:rPr>
          <w:rFonts w:ascii="Calibri Light" w:hAnsi="Calibri Light" w:cs="Calibri Light"/>
        </w:rPr>
        <w:t xml:space="preserve">/Product </w:t>
      </w:r>
      <w:r w:rsidRPr="00FC6514">
        <w:rPr>
          <w:rFonts w:ascii="Calibri Light" w:hAnsi="Calibri Light" w:cs="Calibri Light"/>
        </w:rPr>
        <w:t>Designer with a background in graphic design and</w:t>
      </w:r>
      <w:r w:rsidR="00EF44B5" w:rsidRPr="00FC6514">
        <w:rPr>
          <w:rFonts w:ascii="Calibri Light" w:hAnsi="Calibri Light" w:cs="Calibri Light"/>
        </w:rPr>
        <w:t xml:space="preserve"> web design</w:t>
      </w:r>
      <w:r w:rsidRPr="00FC6514">
        <w:rPr>
          <w:rFonts w:ascii="Calibri Light" w:hAnsi="Calibri Light" w:cs="Calibri Light"/>
        </w:rPr>
        <w:t>. Passionate about creating accessible, user-centered digital experiences. Experienced in SaaS environments, user research, prototyping, and front-end collaboration.</w:t>
      </w:r>
    </w:p>
    <w:p w:rsidR="002B2C73" w:rsidRPr="00FC6514" w:rsidRDefault="00000000" w:rsidP="00FC6514">
      <w:pPr>
        <w:pStyle w:val="Heading1"/>
        <w:rPr>
          <w:rFonts w:ascii="Garamond" w:hAnsi="Garamond"/>
          <w:color w:val="auto"/>
        </w:rPr>
      </w:pPr>
      <w:r w:rsidRPr="00FC6514">
        <w:rPr>
          <w:rFonts w:ascii="Garamond" w:hAnsi="Garamond"/>
          <w:color w:val="auto"/>
        </w:rPr>
        <w:t>Skills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  <w:b/>
          <w:bCs/>
        </w:rPr>
        <w:t>UX Skills:</w:t>
      </w:r>
      <w:r w:rsidRPr="00FC6514">
        <w:rPr>
          <w:rFonts w:ascii="Calibri Light" w:hAnsi="Calibri Light" w:cs="Calibri Light"/>
        </w:rPr>
        <w:t xml:space="preserve"> Design Thinking, User Research, Wireframing, Prototyping, Information Architecture, User Testing, Accessibility</w:t>
      </w:r>
      <w:r w:rsidR="00EF44B5" w:rsidRPr="00FC6514">
        <w:rPr>
          <w:rFonts w:ascii="Calibri Light" w:hAnsi="Calibri Light" w:cs="Calibri Light"/>
        </w:rPr>
        <w:t>, Story Telling</w:t>
      </w:r>
      <w:r w:rsidR="00FC6514" w:rsidRPr="00FC6514">
        <w:rPr>
          <w:rFonts w:ascii="Calibri Light" w:hAnsi="Calibri Light" w:cs="Calibri Light"/>
        </w:rPr>
        <w:t xml:space="preserve">, AI proficient 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  <w:b/>
          <w:bCs/>
        </w:rPr>
        <w:t>Tools:</w:t>
      </w:r>
      <w:r w:rsidRPr="00FC6514">
        <w:rPr>
          <w:rFonts w:ascii="Calibri Light" w:hAnsi="Calibri Light" w:cs="Calibri Light"/>
        </w:rPr>
        <w:t xml:space="preserve"> Figma, Adobe Creative Cloud</w:t>
      </w:r>
      <w:proofErr w:type="gramStart"/>
      <w:r w:rsidRPr="00FC6514">
        <w:rPr>
          <w:rFonts w:ascii="Calibri Light" w:hAnsi="Calibri Light" w:cs="Calibri Light"/>
        </w:rPr>
        <w:t xml:space="preserve">, </w:t>
      </w:r>
      <w:r w:rsidR="00FC6514" w:rsidRPr="00FC6514">
        <w:rPr>
          <w:rFonts w:ascii="Calibri Light" w:hAnsi="Calibri Light" w:cs="Calibri Light"/>
        </w:rPr>
        <w:t>,</w:t>
      </w:r>
      <w:proofErr w:type="gramEnd"/>
      <w:r w:rsidR="00FC6514" w:rsidRPr="00FC6514">
        <w:rPr>
          <w:rFonts w:ascii="Calibri Light" w:hAnsi="Calibri Light" w:cs="Calibri Light"/>
        </w:rPr>
        <w:t xml:space="preserve"> Great Question, Jira</w:t>
      </w:r>
      <w:r w:rsidR="00FC6514" w:rsidRPr="00FC6514">
        <w:rPr>
          <w:rFonts w:ascii="Calibri Light" w:hAnsi="Calibri Light" w:cs="Calibri Light"/>
        </w:rPr>
        <w:t xml:space="preserve">, </w:t>
      </w:r>
      <w:r w:rsidRPr="00FC6514">
        <w:rPr>
          <w:rFonts w:ascii="Calibri Light" w:hAnsi="Calibri Light" w:cs="Calibri Light"/>
        </w:rPr>
        <w:t>HTML/CSS</w:t>
      </w:r>
      <w:r w:rsidR="00FC6514" w:rsidRPr="00FC6514">
        <w:rPr>
          <w:rFonts w:ascii="Calibri Light" w:hAnsi="Calibri Light" w:cs="Calibri Light"/>
        </w:rPr>
        <w:t>, Maze</w:t>
      </w:r>
    </w:p>
    <w:p w:rsidR="00EC1184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  <w:b/>
          <w:bCs/>
        </w:rPr>
        <w:t>Soft Skills:</w:t>
      </w:r>
      <w:r w:rsidRPr="00FC6514">
        <w:rPr>
          <w:rFonts w:ascii="Calibri Light" w:hAnsi="Calibri Light" w:cs="Calibri Light"/>
        </w:rPr>
        <w:t xml:space="preserve"> Empathy, </w:t>
      </w:r>
      <w:r w:rsidR="00EF44B5" w:rsidRPr="00FC6514">
        <w:rPr>
          <w:rFonts w:ascii="Calibri Light" w:hAnsi="Calibri Light" w:cs="Calibri Light"/>
        </w:rPr>
        <w:t>Cross Functional C</w:t>
      </w:r>
      <w:r w:rsidRPr="00FC6514">
        <w:rPr>
          <w:rFonts w:ascii="Calibri Light" w:hAnsi="Calibri Light" w:cs="Calibri Light"/>
        </w:rPr>
        <w:t>ollaboration, Communication, Creativity, Critical Thinking</w:t>
      </w:r>
      <w:r w:rsidR="00EF44B5" w:rsidRPr="00FC6514">
        <w:rPr>
          <w:rFonts w:ascii="Calibri Light" w:hAnsi="Calibri Light" w:cs="Calibri Light"/>
        </w:rPr>
        <w:t>, Story Telling</w:t>
      </w:r>
      <w:r w:rsidR="00FC6514" w:rsidRPr="00FC6514">
        <w:rPr>
          <w:rFonts w:ascii="Calibri Light" w:hAnsi="Calibri Light" w:cs="Calibri Light"/>
        </w:rPr>
        <w:t>, Leadership</w:t>
      </w:r>
    </w:p>
    <w:p w:rsidR="00EC1184" w:rsidRPr="00FC6514" w:rsidRDefault="00EC1184" w:rsidP="00FC6514">
      <w:pPr>
        <w:pStyle w:val="Heading1"/>
        <w:rPr>
          <w:rFonts w:ascii="Garamond" w:hAnsi="Garamond"/>
          <w:color w:val="auto"/>
        </w:rPr>
      </w:pPr>
      <w:r w:rsidRPr="00FC6514">
        <w:rPr>
          <w:rFonts w:ascii="Garamond" w:hAnsi="Garamond"/>
          <w:color w:val="auto"/>
        </w:rPr>
        <w:t>Professional Experience</w:t>
      </w:r>
    </w:p>
    <w:p w:rsidR="00EC1184" w:rsidRPr="00EC118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EC1184">
        <w:rPr>
          <w:rFonts w:ascii="Calibri" w:hAnsi="Calibri" w:cs="Calibri"/>
          <w:b/>
          <w:bCs/>
        </w:rPr>
        <w:t>Procare Solutions — UX Designer</w:t>
      </w:r>
    </w:p>
    <w:p w:rsidR="002B2C73" w:rsidRPr="00FC651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Denver, CO | 2022 – Present</w:t>
      </w:r>
    </w:p>
    <w:p w:rsidR="00EC1184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- Lead UX efforts for enterprise SaaS applications in childcare management.</w:t>
      </w:r>
      <w:r w:rsidRPr="00FC6514">
        <w:rPr>
          <w:rFonts w:ascii="Calibri Light" w:hAnsi="Calibri Light" w:cs="Calibri Light"/>
        </w:rPr>
        <w:br/>
        <w:t>- Conduct user research and usability testing to guide product decisions.</w:t>
      </w:r>
      <w:r w:rsidRPr="00FC6514">
        <w:rPr>
          <w:rFonts w:ascii="Calibri Light" w:hAnsi="Calibri Light" w:cs="Calibri Light"/>
        </w:rPr>
        <w:br/>
        <w:t>- Create wireframes, prototypes, and high-fidelity designs in Figma.</w:t>
      </w:r>
      <w:r w:rsidRPr="00FC6514">
        <w:rPr>
          <w:rFonts w:ascii="Calibri Light" w:hAnsi="Calibri Light" w:cs="Calibri Light"/>
        </w:rPr>
        <w:br/>
        <w:t>- Collaborate with product managers and developers to deliver solutions aligned with business goals.</w:t>
      </w:r>
    </w:p>
    <w:p w:rsidR="00FC6514" w:rsidRPr="00D736D6" w:rsidRDefault="00FC6514" w:rsidP="00021151">
      <w:pPr>
        <w:spacing w:after="0" w:line="240" w:lineRule="auto"/>
        <w:rPr>
          <w:rFonts w:ascii="Calibri" w:hAnsi="Calibri" w:cs="Calibri"/>
        </w:rPr>
      </w:pPr>
    </w:p>
    <w:p w:rsidR="00EC1184" w:rsidRPr="00EC118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EC1184">
        <w:rPr>
          <w:rFonts w:ascii="Calibri" w:hAnsi="Calibri" w:cs="Calibri"/>
          <w:b/>
          <w:bCs/>
        </w:rPr>
        <w:t>Procare Solutions — Customer Support Agent</w:t>
      </w:r>
    </w:p>
    <w:p w:rsidR="002B2C73" w:rsidRPr="00FC651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Denver, CO | 2021 – 2022</w:t>
      </w:r>
    </w:p>
    <w:p w:rsidR="001146EC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- Resolved customer issues with SaaS tools via phone, chat, and email.</w:t>
      </w:r>
      <w:r w:rsidRPr="00FC6514">
        <w:rPr>
          <w:rFonts w:ascii="Calibri Light" w:hAnsi="Calibri Light" w:cs="Calibri Light"/>
        </w:rPr>
        <w:br/>
        <w:t>- Documented interactions and provided timely troubleshooting support.</w:t>
      </w:r>
    </w:p>
    <w:p w:rsidR="00FC6514" w:rsidRPr="00FC6514" w:rsidRDefault="00FC6514" w:rsidP="00021151">
      <w:pPr>
        <w:spacing w:after="0" w:line="240" w:lineRule="auto"/>
        <w:rPr>
          <w:rFonts w:ascii="Calibri Light" w:hAnsi="Calibri Light" w:cs="Calibri Light"/>
        </w:rPr>
      </w:pPr>
    </w:p>
    <w:p w:rsidR="00EC1184" w:rsidRPr="00EC118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EC1184">
        <w:rPr>
          <w:rFonts w:ascii="Calibri" w:hAnsi="Calibri" w:cs="Calibri"/>
          <w:b/>
          <w:bCs/>
        </w:rPr>
        <w:t>Freelance — Web Designer</w:t>
      </w:r>
    </w:p>
    <w:p w:rsidR="002B2C73" w:rsidRPr="00FC651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Aurora, CO | 2020 – 2022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- Designed responsive websites balancing user needs and aesthetics.</w:t>
      </w:r>
      <w:r w:rsidRPr="00FC6514">
        <w:rPr>
          <w:rFonts w:ascii="Calibri Light" w:hAnsi="Calibri Light" w:cs="Calibri Light"/>
        </w:rPr>
        <w:br/>
        <w:t>- Delivered customized design solutions through direct client collaboration.</w:t>
      </w:r>
    </w:p>
    <w:p w:rsidR="00FC6514" w:rsidRPr="00D736D6" w:rsidRDefault="00FC6514" w:rsidP="00021151">
      <w:pPr>
        <w:spacing w:after="0" w:line="240" w:lineRule="auto"/>
        <w:rPr>
          <w:rFonts w:ascii="Calibri" w:hAnsi="Calibri" w:cs="Calibri"/>
        </w:rPr>
      </w:pPr>
    </w:p>
    <w:p w:rsidR="00EC1184" w:rsidRPr="00EC118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</w:rPr>
      </w:pPr>
      <w:r w:rsidRPr="00EC1184">
        <w:rPr>
          <w:rFonts w:ascii="Calibri" w:hAnsi="Calibri" w:cs="Calibri"/>
          <w:b/>
          <w:bCs/>
        </w:rPr>
        <w:t>A Basin Child Care Center — Child and Youth Technician</w:t>
      </w:r>
    </w:p>
    <w:p w:rsidR="002B2C73" w:rsidRPr="00FC6514" w:rsidRDefault="00000000" w:rsidP="00FC6514">
      <w:pPr>
        <w:pStyle w:val="ListBullet"/>
        <w:numPr>
          <w:ilvl w:val="0"/>
          <w:numId w:val="0"/>
        </w:numPr>
        <w:spacing w:after="0"/>
        <w:ind w:left="360" w:hanging="36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Buckley AFB, CO | 2019 – 2021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</w:rPr>
        <w:t>- Created a safe, engaging, and educational environment for young children.</w:t>
      </w:r>
      <w:r w:rsidRPr="00FC6514">
        <w:rPr>
          <w:rFonts w:ascii="Calibri Light" w:hAnsi="Calibri Light" w:cs="Calibri Light"/>
        </w:rPr>
        <w:br/>
        <w:t>- Communicated with parents and tailored activities to children’s developmental needs.</w:t>
      </w:r>
    </w:p>
    <w:p w:rsidR="00FC6514" w:rsidRPr="00FC6514" w:rsidRDefault="00FC6514" w:rsidP="00FC6514">
      <w:pPr>
        <w:pStyle w:val="Heading1"/>
        <w:spacing w:before="0"/>
        <w:rPr>
          <w:rFonts w:ascii="Calibri Light" w:hAnsi="Calibri Light" w:cs="Calibri Light"/>
          <w:b w:val="0"/>
          <w:bCs w:val="0"/>
          <w:color w:val="auto"/>
        </w:rPr>
      </w:pPr>
    </w:p>
    <w:p w:rsidR="003804C4" w:rsidRPr="003804C4" w:rsidRDefault="00000000" w:rsidP="00021151">
      <w:pPr>
        <w:pStyle w:val="Heading1"/>
        <w:spacing w:before="0"/>
        <w:rPr>
          <w:rFonts w:ascii="Garamond" w:hAnsi="Garamond"/>
          <w:color w:val="auto"/>
        </w:rPr>
      </w:pPr>
      <w:r w:rsidRPr="00E50343">
        <w:rPr>
          <w:rFonts w:ascii="Garamond" w:hAnsi="Garamond"/>
          <w:color w:val="auto"/>
        </w:rPr>
        <w:t>Education &amp; Certifications</w:t>
      </w:r>
    </w:p>
    <w:p w:rsidR="003804C4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" w:hAnsi="Calibri" w:cs="Calibri"/>
          <w:b/>
          <w:bCs/>
        </w:rPr>
        <w:t>BA in Art – Graphic Design</w:t>
      </w:r>
      <w:r w:rsidRPr="00FC6514">
        <w:rPr>
          <w:rFonts w:ascii="Calibri Light" w:hAnsi="Calibri Light" w:cs="Calibri Light"/>
        </w:rPr>
        <w:br/>
        <w:t>University of Missouri, Columbia, MO (2011 – 2015)</w:t>
      </w:r>
    </w:p>
    <w:p w:rsidR="003804C4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  <w:b/>
          <w:bCs/>
        </w:rPr>
        <w:t>UX Design Certificate</w:t>
      </w:r>
      <w:r w:rsidRPr="00FC6514">
        <w:rPr>
          <w:rFonts w:ascii="Calibri Light" w:hAnsi="Calibri Light" w:cs="Calibri Light"/>
        </w:rPr>
        <w:t xml:space="preserve"> –General Assembly (Remote, 2022)</w:t>
      </w:r>
    </w:p>
    <w:p w:rsidR="002B2C73" w:rsidRPr="00FC6514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 Light" w:hAnsi="Calibri Light" w:cs="Calibri Light"/>
          <w:b/>
          <w:bCs/>
        </w:rPr>
        <w:t>Front-End Web Development</w:t>
      </w:r>
      <w:r w:rsidRPr="00FC6514">
        <w:rPr>
          <w:rFonts w:ascii="Calibri Light" w:hAnsi="Calibri Light" w:cs="Calibri Light"/>
        </w:rPr>
        <w:t xml:space="preserve"> – General Assembly (Remote, 2020)</w:t>
      </w:r>
    </w:p>
    <w:p w:rsidR="001146EC" w:rsidRPr="003804C4" w:rsidRDefault="001146EC" w:rsidP="00FC6514">
      <w:pPr>
        <w:spacing w:after="0"/>
      </w:pPr>
    </w:p>
    <w:p w:rsidR="00021151" w:rsidRPr="00021151" w:rsidRDefault="00000000" w:rsidP="00021151">
      <w:pPr>
        <w:spacing w:after="0" w:line="360" w:lineRule="auto"/>
        <w:rPr>
          <w:rFonts w:ascii="Garamond" w:hAnsi="Garamond"/>
          <w:b/>
          <w:bCs/>
          <w:sz w:val="28"/>
          <w:szCs w:val="28"/>
        </w:rPr>
      </w:pPr>
      <w:r w:rsidRPr="00E50343">
        <w:rPr>
          <w:rFonts w:ascii="Garamond" w:hAnsi="Garamond"/>
          <w:b/>
          <w:bCs/>
          <w:sz w:val="28"/>
          <w:szCs w:val="28"/>
        </w:rPr>
        <w:t>Reference</w:t>
      </w:r>
      <w:r w:rsidR="00D736D6" w:rsidRPr="00E50343">
        <w:rPr>
          <w:rFonts w:ascii="Garamond" w:hAnsi="Garamond"/>
          <w:b/>
          <w:bCs/>
          <w:sz w:val="28"/>
          <w:szCs w:val="28"/>
        </w:rPr>
        <w:t>s</w:t>
      </w:r>
    </w:p>
    <w:p w:rsidR="003804C4" w:rsidRPr="00021151" w:rsidRDefault="003804C4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" w:hAnsi="Calibri" w:cs="Calibri"/>
          <w:b/>
          <w:bCs/>
        </w:rPr>
        <w:t xml:space="preserve">Adam </w:t>
      </w:r>
      <w:proofErr w:type="spellStart"/>
      <w:r w:rsidRPr="00FC6514">
        <w:rPr>
          <w:rFonts w:ascii="Calibri" w:hAnsi="Calibri" w:cs="Calibri"/>
          <w:b/>
          <w:bCs/>
        </w:rPr>
        <w:t>Bourjaily</w:t>
      </w:r>
      <w:proofErr w:type="spellEnd"/>
      <w:r w:rsidRPr="00FC6514">
        <w:rPr>
          <w:rFonts w:ascii="Calibri" w:hAnsi="Calibri" w:cs="Calibri"/>
          <w:b/>
          <w:bCs/>
        </w:rPr>
        <w:br/>
      </w:r>
      <w:r w:rsidRPr="00021151">
        <w:rPr>
          <w:rFonts w:ascii="Calibri Light" w:hAnsi="Calibri Light" w:cs="Calibri Light"/>
        </w:rPr>
        <w:t>Senior Product Manager,</w:t>
      </w:r>
      <w:r w:rsidRPr="00D736D6">
        <w:rPr>
          <w:rFonts w:ascii="Calibri" w:hAnsi="Calibri" w:cs="Calibri"/>
        </w:rPr>
        <w:t xml:space="preserve"> </w:t>
      </w:r>
      <w:r w:rsidRPr="00021151">
        <w:rPr>
          <w:rFonts w:ascii="Calibri Light" w:hAnsi="Calibri Light" w:cs="Calibri Light"/>
        </w:rPr>
        <w:t>Procare Solutions</w:t>
      </w:r>
      <w:r w:rsidRPr="00021151">
        <w:rPr>
          <w:rFonts w:ascii="Calibri Light" w:hAnsi="Calibri Light" w:cs="Calibri Light"/>
        </w:rPr>
        <w:br/>
      </w:r>
      <w:r w:rsidR="00FC6514" w:rsidRPr="00021151">
        <w:rPr>
          <w:rFonts w:ascii="Calibri Light" w:hAnsi="Calibri Light" w:cs="Calibri Light"/>
        </w:rPr>
        <w:t>(</w:t>
      </w:r>
      <w:r w:rsidR="00021151" w:rsidRPr="00021151">
        <w:rPr>
          <w:rFonts w:ascii="Calibri Light" w:hAnsi="Calibri Light" w:cs="Calibri Light"/>
        </w:rPr>
        <w:t xml:space="preserve">630) 890-5524 | </w:t>
      </w:r>
      <w:hyperlink r:id="rId7" w:history="1">
        <w:r w:rsidRPr="00021151">
          <w:rPr>
            <w:rStyle w:val="Hyperlink"/>
            <w:rFonts w:ascii="Calibri Light" w:hAnsi="Calibri Light" w:cs="Calibri Light"/>
            <w:color w:val="auto"/>
          </w:rPr>
          <w:t>apbourj@gmail.com</w:t>
        </w:r>
      </w:hyperlink>
      <w:r w:rsidRPr="00021151">
        <w:rPr>
          <w:rFonts w:ascii="Calibri Light" w:hAnsi="Calibri Light" w:cs="Calibri Light"/>
        </w:rPr>
        <w:t xml:space="preserve"> | </w:t>
      </w:r>
      <w:hyperlink r:id="rId8" w:history="1">
        <w:r w:rsidR="00FC6514" w:rsidRPr="00021151">
          <w:rPr>
            <w:rStyle w:val="Hyperlink"/>
            <w:rFonts w:ascii="Calibri Light" w:hAnsi="Calibri Light" w:cs="Calibri Light"/>
            <w:color w:val="auto"/>
          </w:rPr>
          <w:t>apbourjaily@procaresoftware.com</w:t>
        </w:r>
      </w:hyperlink>
    </w:p>
    <w:p w:rsidR="00FC6514" w:rsidRPr="00021151" w:rsidRDefault="00FC6514" w:rsidP="00FC6514">
      <w:pPr>
        <w:spacing w:after="0"/>
        <w:rPr>
          <w:rFonts w:ascii="Calibri Light" w:hAnsi="Calibri Light" w:cs="Calibri Light"/>
        </w:rPr>
      </w:pPr>
    </w:p>
    <w:p w:rsidR="003804C4" w:rsidRPr="00021151" w:rsidRDefault="003804C4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" w:hAnsi="Calibri" w:cs="Calibri"/>
          <w:b/>
          <w:bCs/>
        </w:rPr>
        <w:t xml:space="preserve">Melissa </w:t>
      </w:r>
      <w:proofErr w:type="spellStart"/>
      <w:r w:rsidRPr="00FC6514">
        <w:rPr>
          <w:rFonts w:ascii="Calibri" w:hAnsi="Calibri" w:cs="Calibri"/>
          <w:b/>
          <w:bCs/>
        </w:rPr>
        <w:t>Skrbic</w:t>
      </w:r>
      <w:proofErr w:type="spellEnd"/>
      <w:r w:rsidRPr="00FC6514">
        <w:rPr>
          <w:rFonts w:ascii="Calibri" w:hAnsi="Calibri" w:cs="Calibri"/>
          <w:b/>
          <w:bCs/>
        </w:rPr>
        <w:t>-Huss</w:t>
      </w:r>
      <w:r w:rsidRPr="00FC6514">
        <w:rPr>
          <w:rFonts w:ascii="Calibri" w:hAnsi="Calibri" w:cs="Calibri"/>
          <w:b/>
          <w:bCs/>
        </w:rPr>
        <w:br/>
      </w:r>
      <w:r w:rsidRPr="00021151">
        <w:rPr>
          <w:rFonts w:ascii="Calibri Light" w:hAnsi="Calibri Light" w:cs="Calibri Light"/>
        </w:rPr>
        <w:t>Director, UX/UI Design,</w:t>
      </w:r>
      <w:r w:rsidRPr="00D736D6">
        <w:rPr>
          <w:rFonts w:ascii="Calibri" w:hAnsi="Calibri" w:cs="Calibri"/>
        </w:rPr>
        <w:t xml:space="preserve"> </w:t>
      </w:r>
      <w:r w:rsidRPr="00021151">
        <w:rPr>
          <w:rFonts w:ascii="Calibri Light" w:hAnsi="Calibri Light" w:cs="Calibri Light"/>
        </w:rPr>
        <w:t>Procare Solutions</w:t>
      </w:r>
      <w:r w:rsidRPr="00D736D6">
        <w:rPr>
          <w:rFonts w:ascii="Calibri" w:hAnsi="Calibri" w:cs="Calibri"/>
        </w:rPr>
        <w:br/>
      </w:r>
      <w:r w:rsidRPr="00021151">
        <w:rPr>
          <w:rFonts w:ascii="Calibri Light" w:hAnsi="Calibri Light" w:cs="Calibri Light"/>
        </w:rPr>
        <w:t xml:space="preserve">(720) 933-6872 | </w:t>
      </w:r>
      <w:hyperlink r:id="rId9" w:history="1">
        <w:r w:rsidR="00FC6514" w:rsidRPr="00021151">
          <w:rPr>
            <w:rStyle w:val="Hyperlink"/>
            <w:rFonts w:ascii="Calibri Light" w:hAnsi="Calibri Light" w:cs="Calibri Light"/>
            <w:color w:val="auto"/>
          </w:rPr>
          <w:t>MJSkrbic-Huss@procaresoftware.com</w:t>
        </w:r>
      </w:hyperlink>
    </w:p>
    <w:p w:rsidR="00FC6514" w:rsidRPr="00D736D6" w:rsidRDefault="00FC6514" w:rsidP="00FC6514">
      <w:pPr>
        <w:spacing w:after="0"/>
        <w:rPr>
          <w:rFonts w:ascii="Calibri" w:hAnsi="Calibri" w:cs="Calibri"/>
        </w:rPr>
      </w:pPr>
    </w:p>
    <w:p w:rsidR="002B2C73" w:rsidRPr="00021151" w:rsidRDefault="00000000" w:rsidP="00FC6514">
      <w:pPr>
        <w:spacing w:after="0"/>
        <w:rPr>
          <w:rFonts w:ascii="Calibri Light" w:hAnsi="Calibri Light" w:cs="Calibri Light"/>
        </w:rPr>
      </w:pPr>
      <w:r w:rsidRPr="00FC6514">
        <w:rPr>
          <w:rFonts w:ascii="Calibri" w:hAnsi="Calibri" w:cs="Calibri"/>
          <w:b/>
          <w:bCs/>
        </w:rPr>
        <w:t>Matthew Casey</w:t>
      </w:r>
      <w:r w:rsidRPr="00FC6514">
        <w:rPr>
          <w:rFonts w:ascii="Calibri" w:hAnsi="Calibri" w:cs="Calibri"/>
          <w:b/>
          <w:bCs/>
        </w:rPr>
        <w:br/>
      </w:r>
      <w:r w:rsidRPr="00021151">
        <w:rPr>
          <w:rFonts w:ascii="Calibri Light" w:hAnsi="Calibri Light" w:cs="Calibri Light"/>
        </w:rPr>
        <w:t>Product Manager</w:t>
      </w:r>
      <w:r w:rsidR="00FC6514" w:rsidRPr="00021151">
        <w:rPr>
          <w:rFonts w:ascii="Calibri Light" w:hAnsi="Calibri Light" w:cs="Calibri Light"/>
        </w:rPr>
        <w:t xml:space="preserve"> and Support Engineer</w:t>
      </w:r>
      <w:r w:rsidRPr="00021151">
        <w:rPr>
          <w:rFonts w:ascii="Calibri Light" w:hAnsi="Calibri Light" w:cs="Calibri Light"/>
        </w:rPr>
        <w:t>,</w:t>
      </w:r>
      <w:r w:rsidRPr="00021151">
        <w:rPr>
          <w:rFonts w:ascii="Calibri" w:hAnsi="Calibri" w:cs="Calibri"/>
        </w:rPr>
        <w:t xml:space="preserve"> </w:t>
      </w:r>
      <w:r w:rsidRPr="00021151">
        <w:rPr>
          <w:rFonts w:ascii="Calibri Light" w:hAnsi="Calibri Light" w:cs="Calibri Light"/>
        </w:rPr>
        <w:t>Procare Solutions</w:t>
      </w:r>
      <w:r w:rsidRPr="00021151">
        <w:rPr>
          <w:rFonts w:ascii="Calibri Light" w:hAnsi="Calibri Light" w:cs="Calibri Light"/>
        </w:rPr>
        <w:br/>
        <w:t xml:space="preserve">(916) 949-6551 </w:t>
      </w:r>
      <w:hyperlink r:id="rId10" w:history="1">
        <w:r w:rsidR="00021151" w:rsidRPr="00021151">
          <w:rPr>
            <w:rStyle w:val="Hyperlink"/>
            <w:rFonts w:ascii="Calibri Light" w:hAnsi="Calibri Light" w:cs="Calibri Light"/>
            <w:color w:val="auto"/>
            <w:u w:val="none"/>
          </w:rPr>
          <w:t>|</w:t>
        </w:r>
        <w:r w:rsidR="00021151" w:rsidRPr="00021151">
          <w:rPr>
            <w:rStyle w:val="Hyperlink"/>
            <w:rFonts w:ascii="Calibri Light" w:hAnsi="Calibri Light" w:cs="Calibri Light"/>
            <w:color w:val="auto"/>
          </w:rPr>
          <w:t>mattcasey8@gmail.com</w:t>
        </w:r>
      </w:hyperlink>
      <w:r w:rsidR="00021151" w:rsidRPr="00021151">
        <w:rPr>
          <w:rFonts w:ascii="Calibri Light" w:hAnsi="Calibri Light" w:cs="Calibri Light"/>
        </w:rPr>
        <w:t xml:space="preserve"> |</w:t>
      </w:r>
      <w:r w:rsidRPr="00021151">
        <w:rPr>
          <w:rFonts w:ascii="Calibri Light" w:hAnsi="Calibri Light" w:cs="Calibri Light"/>
        </w:rPr>
        <w:t xml:space="preserve"> </w:t>
      </w:r>
      <w:hyperlink r:id="rId11" w:history="1">
        <w:r w:rsidR="00FC6514" w:rsidRPr="00021151">
          <w:rPr>
            <w:rStyle w:val="Hyperlink"/>
            <w:rFonts w:ascii="Calibri Light" w:hAnsi="Calibri Light" w:cs="Calibri Light"/>
            <w:color w:val="auto"/>
          </w:rPr>
          <w:t>mcasey@procaresoftware.com</w:t>
        </w:r>
      </w:hyperlink>
      <w:r w:rsidR="00FC6514" w:rsidRPr="00021151">
        <w:rPr>
          <w:rFonts w:ascii="Calibri Light" w:hAnsi="Calibri Light" w:cs="Calibri Light"/>
        </w:rPr>
        <w:t xml:space="preserve"> </w:t>
      </w:r>
    </w:p>
    <w:p w:rsidR="003804C4" w:rsidRPr="00D736D6" w:rsidRDefault="003804C4" w:rsidP="00FC6514">
      <w:pPr>
        <w:spacing w:after="0"/>
        <w:rPr>
          <w:rFonts w:ascii="Calibri" w:hAnsi="Calibri" w:cs="Calibri"/>
        </w:rPr>
      </w:pPr>
    </w:p>
    <w:p w:rsidR="00FC6514" w:rsidRPr="00D736D6" w:rsidRDefault="00FC6514">
      <w:pPr>
        <w:spacing w:after="0"/>
        <w:rPr>
          <w:rFonts w:ascii="Calibri" w:hAnsi="Calibri" w:cs="Calibri"/>
        </w:rPr>
      </w:pPr>
    </w:p>
    <w:sectPr w:rsidR="00FC6514" w:rsidRPr="00D736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A2869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18618">
    <w:abstractNumId w:val="8"/>
  </w:num>
  <w:num w:numId="2" w16cid:durableId="1528562381">
    <w:abstractNumId w:val="6"/>
  </w:num>
  <w:num w:numId="3" w16cid:durableId="1546022721">
    <w:abstractNumId w:val="5"/>
  </w:num>
  <w:num w:numId="4" w16cid:durableId="2026393619">
    <w:abstractNumId w:val="4"/>
  </w:num>
  <w:num w:numId="5" w16cid:durableId="1919710755">
    <w:abstractNumId w:val="7"/>
  </w:num>
  <w:num w:numId="6" w16cid:durableId="566498214">
    <w:abstractNumId w:val="3"/>
  </w:num>
  <w:num w:numId="7" w16cid:durableId="301235680">
    <w:abstractNumId w:val="2"/>
  </w:num>
  <w:num w:numId="8" w16cid:durableId="2023968537">
    <w:abstractNumId w:val="1"/>
  </w:num>
  <w:num w:numId="9" w16cid:durableId="102393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51"/>
    <w:rsid w:val="00027BCB"/>
    <w:rsid w:val="00034616"/>
    <w:rsid w:val="0006063C"/>
    <w:rsid w:val="001146EC"/>
    <w:rsid w:val="0015074B"/>
    <w:rsid w:val="0029639D"/>
    <w:rsid w:val="002B2C73"/>
    <w:rsid w:val="00326F90"/>
    <w:rsid w:val="003804C4"/>
    <w:rsid w:val="00752DF8"/>
    <w:rsid w:val="00A27454"/>
    <w:rsid w:val="00AA1D8D"/>
    <w:rsid w:val="00B47730"/>
    <w:rsid w:val="00CB0664"/>
    <w:rsid w:val="00D736D6"/>
    <w:rsid w:val="00E50343"/>
    <w:rsid w:val="00E97401"/>
    <w:rsid w:val="00EC1184"/>
    <w:rsid w:val="00EF44B5"/>
    <w:rsid w:val="00FC65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449BA"/>
  <w14:defaultImageDpi w14:val="300"/>
  <w15:docId w15:val="{6FB8D8CE-7CD4-7F4A-A952-891843C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65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65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bourjaily@procaresoftwar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pbourj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omikrountree.design" TargetMode="External"/><Relationship Id="rId11" Type="http://schemas.openxmlformats.org/officeDocument/2006/relationships/hyperlink" Target="mailto:mcasey@procaresoftwar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ttcasey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Skrbic-Huss@procare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2025-07-28T19:33:00Z</cp:lastPrinted>
  <dcterms:created xsi:type="dcterms:W3CDTF">2025-09-12T17:49:00Z</dcterms:created>
  <dcterms:modified xsi:type="dcterms:W3CDTF">2025-09-12T17:49:00Z</dcterms:modified>
  <cp:category/>
</cp:coreProperties>
</file>